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28" w:rsidRPr="00102C81" w:rsidRDefault="00617E28" w:rsidP="00617E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Základní škola a Mateřská škola, Pec pod Sněžkou, okres Trutnov</w:t>
      </w:r>
    </w:p>
    <w:p w:rsidR="00617E28" w:rsidRPr="00102C81" w:rsidRDefault="00617E28" w:rsidP="00617E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542 21 Pec pod Sněžkou 144</w:t>
      </w:r>
    </w:p>
    <w:p w:rsidR="00617E28" w:rsidRPr="00102C81" w:rsidRDefault="00617E28" w:rsidP="00617E28">
      <w:pPr>
        <w:spacing w:after="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IČO: 709 83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02C81">
        <w:rPr>
          <w:rFonts w:ascii="Arial" w:eastAsia="Times New Roman" w:hAnsi="Arial" w:cs="Arial"/>
          <w:sz w:val="24"/>
          <w:szCs w:val="24"/>
          <w:lang w:eastAsia="cs-CZ"/>
        </w:rPr>
        <w:t>976</w:t>
      </w:r>
    </w:p>
    <w:p w:rsidR="00617E28" w:rsidRDefault="00617E28" w:rsidP="00617E28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617E28" w:rsidRDefault="00617E28" w:rsidP="00EA22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019A6CBA" wp14:editId="1C49D32B">
            <wp:extent cx="3566160" cy="2583206"/>
            <wp:effectExtent l="0" t="0" r="0" b="7620"/>
            <wp:docPr id="2" name="Obrázek 2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2" cy="262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28" w:rsidRPr="00102C81" w:rsidRDefault="00617E28" w:rsidP="00617E28">
      <w:pPr>
        <w:spacing w:after="0" w:line="240" w:lineRule="auto"/>
        <w:rPr>
          <w:rFonts w:ascii="Comic Sans MS" w:eastAsia="Times New Roman" w:hAnsi="Comic Sans MS" w:cs="Arial"/>
          <w:b/>
          <w:sz w:val="48"/>
          <w:szCs w:val="24"/>
          <w:lang w:eastAsia="cs-CZ"/>
        </w:rPr>
      </w:pPr>
    </w:p>
    <w:p w:rsidR="00617E28" w:rsidRPr="00B31124" w:rsidRDefault="00617E28" w:rsidP="00617E2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cs-CZ"/>
        </w:rPr>
      </w:pPr>
      <w:r w:rsidRPr="00B31124">
        <w:rPr>
          <w:rFonts w:ascii="Comic Sans MS" w:eastAsia="Times New Roman" w:hAnsi="Comic Sans MS" w:cs="Arial"/>
          <w:b/>
          <w:sz w:val="32"/>
          <w:szCs w:val="32"/>
          <w:lang w:eastAsia="cs-CZ"/>
        </w:rPr>
        <w:t>PŘÍLOHA ŠVP ŠD</w:t>
      </w:r>
      <w:r>
        <w:rPr>
          <w:rFonts w:ascii="Comic Sans MS" w:eastAsia="Times New Roman" w:hAnsi="Comic Sans MS" w:cs="Arial"/>
          <w:b/>
          <w:sz w:val="32"/>
          <w:szCs w:val="32"/>
          <w:lang w:eastAsia="cs-CZ"/>
        </w:rPr>
        <w:t xml:space="preserve"> č.2</w:t>
      </w:r>
    </w:p>
    <w:p w:rsidR="00617E28" w:rsidRPr="00B31124" w:rsidRDefault="00617E28" w:rsidP="00617E2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617E28" w:rsidRPr="000B10F3" w:rsidRDefault="00617E28" w:rsidP="00617E28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0B10F3">
        <w:rPr>
          <w:rFonts w:ascii="Comic Sans MS" w:hAnsi="Comic Sans MS" w:cs="Times New Roman"/>
          <w:b/>
          <w:sz w:val="32"/>
          <w:szCs w:val="32"/>
        </w:rPr>
        <w:t>„</w:t>
      </w:r>
      <w:proofErr w:type="gramStart"/>
      <w:r w:rsidRPr="000B10F3">
        <w:rPr>
          <w:rFonts w:ascii="Comic Sans MS" w:hAnsi="Comic Sans MS" w:cs="Times New Roman"/>
          <w:b/>
          <w:sz w:val="32"/>
          <w:szCs w:val="32"/>
        </w:rPr>
        <w:t>LETEM  SVĚTEM</w:t>
      </w:r>
      <w:proofErr w:type="gramEnd"/>
      <w:r w:rsidRPr="000B10F3">
        <w:rPr>
          <w:rFonts w:ascii="Comic Sans MS" w:hAnsi="Comic Sans MS" w:cs="Times New Roman"/>
          <w:b/>
          <w:sz w:val="32"/>
          <w:szCs w:val="32"/>
        </w:rPr>
        <w:t>“</w:t>
      </w:r>
    </w:p>
    <w:p w:rsidR="00617E28" w:rsidRPr="00EA2211" w:rsidRDefault="00617E28" w:rsidP="00EA2211">
      <w:pPr>
        <w:spacing w:after="0" w:line="240" w:lineRule="auto"/>
        <w:jc w:val="center"/>
        <w:rPr>
          <w:rFonts w:ascii="Arial" w:eastAsia="Times New Roman" w:hAnsi="Arial" w:cs="Arial"/>
          <w:sz w:val="48"/>
          <w:szCs w:val="24"/>
          <w:lang w:eastAsia="cs-CZ"/>
        </w:rPr>
      </w:pPr>
      <w:r>
        <w:rPr>
          <w:rFonts w:ascii="Arial" w:eastAsia="Times New Roman" w:hAnsi="Arial" w:cs="Arial"/>
          <w:noProof/>
          <w:sz w:val="48"/>
          <w:szCs w:val="24"/>
          <w:lang w:eastAsia="cs-CZ"/>
        </w:rPr>
        <w:drawing>
          <wp:inline distT="0" distB="0" distL="0" distR="0" wp14:anchorId="5736E9EB" wp14:editId="70B8C4C8">
            <wp:extent cx="3159867" cy="278892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3a5a8603a4f52c2686439fd1967eeb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658" cy="29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74" w:rsidRDefault="009D2C74" w:rsidP="00617E28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74" w:rsidRDefault="009D2C74" w:rsidP="00617E28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28" w:rsidRPr="00E35333" w:rsidRDefault="00617E28" w:rsidP="00617E28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5333">
        <w:rPr>
          <w:rFonts w:ascii="Times New Roman" w:hAnsi="Times New Roman" w:cs="Times New Roman"/>
          <w:sz w:val="24"/>
          <w:szCs w:val="24"/>
        </w:rPr>
        <w:t>Vypracovala: Mgr. Renáta Vrkoslavová</w:t>
      </w:r>
      <w:r w:rsidRPr="00E35333">
        <w:rPr>
          <w:rFonts w:ascii="Times New Roman" w:hAnsi="Times New Roman" w:cs="Times New Roman"/>
          <w:sz w:val="24"/>
          <w:szCs w:val="24"/>
        </w:rPr>
        <w:tab/>
      </w:r>
      <w:r w:rsidRPr="00E35333">
        <w:rPr>
          <w:rFonts w:ascii="Times New Roman" w:hAnsi="Times New Roman" w:cs="Times New Roman"/>
          <w:sz w:val="24"/>
          <w:szCs w:val="24"/>
        </w:rPr>
        <w:tab/>
      </w:r>
      <w:r w:rsidRPr="00E35333">
        <w:rPr>
          <w:rFonts w:ascii="Times New Roman" w:hAnsi="Times New Roman" w:cs="Times New Roman"/>
          <w:sz w:val="24"/>
          <w:szCs w:val="24"/>
        </w:rPr>
        <w:tab/>
      </w:r>
    </w:p>
    <w:p w:rsidR="00617E28" w:rsidRDefault="00617E28" w:rsidP="00617E28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A2211" w:rsidRDefault="00617E28" w:rsidP="00EA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F5D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Schválila: Mgr. Dita Mrázková</w:t>
      </w:r>
    </w:p>
    <w:p w:rsidR="00EA2211" w:rsidRDefault="00EA2211" w:rsidP="00EA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A2211" w:rsidRPr="00EA2211" w:rsidRDefault="00EA2211" w:rsidP="00617E28">
      <w:pPr>
        <w:shd w:val="clear" w:color="auto" w:fill="FFFFFF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A2211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Školské radě předloženo dne:</w:t>
      </w:r>
    </w:p>
    <w:p w:rsidR="00617E28" w:rsidRPr="000B10F3" w:rsidRDefault="00617E28" w:rsidP="00617E28">
      <w:pPr>
        <w:shd w:val="clear" w:color="auto" w:fill="FFFFFF"/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</w:pPr>
      <w:r w:rsidRPr="000B10F3">
        <w:rPr>
          <w:rFonts w:ascii="Times New Roman" w:eastAsia="Times New Roman" w:hAnsi="Times New Roman" w:cs="Times New Roman"/>
          <w:b/>
          <w:color w:val="4C4C4C"/>
          <w:sz w:val="32"/>
          <w:szCs w:val="32"/>
          <w:lang w:eastAsia="cs-CZ"/>
        </w:rPr>
        <w:lastRenderedPageBreak/>
        <w:t>LETEM SVĚTEM</w:t>
      </w:r>
    </w:p>
    <w:p w:rsidR="00617E28" w:rsidRDefault="00617E28" w:rsidP="00617E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Cílem projektu „Letem světem“ je seznámení žáků s různými zeměmi a jejich hlavními městy, nejznámějšími památkami, národy a jejich kulturou, tradicemi a zvyky.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Důležitým aspektem, na který se projekt zaměřuje je tolerance a respekt ostatních národů a jejich zvyků, kultury, náboženství. Uvědomování si mravních hodnot, jedinečnosti každého člověka a důležitosti pocitu sounáležitosti s vlastní rodinou, ale i s národem a vlastí.</w:t>
      </w:r>
    </w:p>
    <w:p w:rsidR="00617E28" w:rsidRDefault="00617E28" w:rsidP="00617E2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Zároveň si klade za cíl prohlubovat znalosti žáků o přírodě, </w:t>
      </w:r>
      <w:r w:rsidRPr="00E06B50">
        <w:rPr>
          <w:rFonts w:ascii="Times New Roman" w:eastAsia="Times New Roman" w:hAnsi="Times New Roman" w:cs="Times New Roman"/>
          <w:sz w:val="24"/>
          <w:szCs w:val="24"/>
          <w:lang w:eastAsia="cs-CZ"/>
        </w:rPr>
        <w:t>zvyšovat ekologické povědomí a vést děti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06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odpovědnosti za životní prostředí. V průběhu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celého </w:t>
      </w:r>
      <w:r w:rsidRPr="00E06B5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školního roku dbáme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6B50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pozitivního vztahu k přírodě a z toho vyplývající nutnost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06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ochrany životního prostředí</w:t>
      </w:r>
    </w:p>
    <w:p w:rsidR="00617E28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v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>ychází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RVP ZV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uspořádán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tematických okruhů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 sedm zastávek na cestě kolem světa dává dětem poznat cizí země, národy a jejich kultury. Děti společně řeší různé úkoly, při kterých se naučí jak přispět k ochraně naší planety.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Prostřednictvím projektu „Letem světem“ objevují děti souvislosti mezi naším chováním a jeho dopadem na životní prostředí i ve vzdálených koutech světa. Zjistí, jak důležité je chránit životní prostředí a jak mohou i děti samy přispět ke zlepšení klimatu.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 závažnost tématu, je projekt zpracován tak, aby všechny činnosti přinášely dětem nejen poučení, ale i spoustu zábavy. Děti dostávají dopisy od fiktivních přátel z různých koutů světa, dozví se něco o jejich kultuře, poznají, jaký dopad má globální oteplování na konkrétní země a světadíly, zahrají si tradiční hry z různých zemí. Zahrnuto je i tematické vyrábění a výtvarné činnosti. Příběhy dětí pomáhají rozvíjet fantazii a kreativitu a nutí k zamyšlení.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Pr="00047F0D" w:rsidRDefault="00617E28" w:rsidP="00617E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F0D">
        <w:rPr>
          <w:rFonts w:ascii="Times New Roman" w:hAnsi="Times New Roman" w:cs="Times New Roman"/>
          <w:b/>
          <w:sz w:val="28"/>
          <w:szCs w:val="28"/>
          <w:u w:val="single"/>
        </w:rPr>
        <w:t>Arizona: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Aponi</w:t>
      </w:r>
      <w:proofErr w:type="spellEnd"/>
      <w:r>
        <w:rPr>
          <w:rFonts w:ascii="Times New Roman" w:hAnsi="Times New Roman" w:cs="Times New Roman"/>
        </w:rPr>
        <w:t xml:space="preserve"> je dcerou původních obyvatel Ameriky, </w:t>
      </w:r>
      <w:proofErr w:type="spellStart"/>
      <w:r>
        <w:rPr>
          <w:rFonts w:ascii="Times New Roman" w:hAnsi="Times New Roman" w:cs="Times New Roman"/>
        </w:rPr>
        <w:t>Navahů</w:t>
      </w:r>
      <w:proofErr w:type="spellEnd"/>
      <w:r>
        <w:rPr>
          <w:rFonts w:ascii="Times New Roman" w:hAnsi="Times New Roman" w:cs="Times New Roman"/>
        </w:rPr>
        <w:t>. Žije v rezervaci v Arizoně. Dětem vypráví o tradicích a propojení Indiánů s přírodou. Hlavním cílem je ukázat dětem, že les a dřevo hraje v jejich životech důležitou roli a je potřeba je chránit.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Pr="00047F0D" w:rsidRDefault="00617E28" w:rsidP="00617E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F0D">
        <w:rPr>
          <w:rFonts w:ascii="Times New Roman" w:hAnsi="Times New Roman" w:cs="Times New Roman"/>
          <w:b/>
          <w:sz w:val="28"/>
          <w:szCs w:val="28"/>
          <w:u w:val="single"/>
        </w:rPr>
        <w:t>Austrálie: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jsou děti hosty u </w:t>
      </w:r>
      <w:proofErr w:type="spellStart"/>
      <w:r>
        <w:rPr>
          <w:rFonts w:ascii="Times New Roman" w:hAnsi="Times New Roman" w:cs="Times New Roman"/>
        </w:rPr>
        <w:t>Jarraha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Aboridžinců</w:t>
      </w:r>
      <w:proofErr w:type="spellEnd"/>
      <w:r>
        <w:rPr>
          <w:rFonts w:ascii="Times New Roman" w:hAnsi="Times New Roman" w:cs="Times New Roman"/>
        </w:rPr>
        <w:t xml:space="preserve"> – Australanů.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Návštěva se točí hlavně kolem tisíce let starých skalních maleb. Dětem je představen duhový had jako centrální bytost australské mytologie. I hlavní cíl se soustředí na australskou mytologii.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617E28" w:rsidRPr="00047F0D" w:rsidRDefault="00617E28" w:rsidP="00617E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F0D">
        <w:rPr>
          <w:rFonts w:ascii="Times New Roman" w:hAnsi="Times New Roman" w:cs="Times New Roman"/>
          <w:b/>
          <w:sz w:val="28"/>
          <w:szCs w:val="28"/>
          <w:u w:val="single"/>
        </w:rPr>
        <w:t>Grónsko: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tomto regionu jsou následky globálního oteplování nejvíce znatelné. Nanuk, potomek Inuitů, vypráví o svém všedním životě a životě Inuitů. Hlavním cílem je zde ukázat dětem, jak důležité je šetřit elektřinou a dát jim užitečné rady jak na to.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Pr="00047F0D" w:rsidRDefault="00617E28" w:rsidP="00617E28">
      <w:pPr>
        <w:pStyle w:val="Standard"/>
        <w:jc w:val="both"/>
        <w:rPr>
          <w:rFonts w:hint="eastAsia"/>
          <w:b/>
          <w:sz w:val="28"/>
          <w:szCs w:val="28"/>
        </w:rPr>
      </w:pPr>
      <w:r w:rsidRPr="00047F0D">
        <w:rPr>
          <w:rFonts w:ascii="Times New Roman" w:hAnsi="Times New Roman" w:cs="Times New Roman"/>
          <w:b/>
          <w:sz w:val="28"/>
          <w:szCs w:val="28"/>
          <w:u w:val="single"/>
        </w:rPr>
        <w:t>Brazílie: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Mnoho produktů denní potřeby pochází z deštného pralesa.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se s nimi seznámí na vlastní chuťové buňky, což je cílem této zastávky.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Ještě předtím se jim představí </w:t>
      </w:r>
      <w:proofErr w:type="spellStart"/>
      <w:r>
        <w:rPr>
          <w:rFonts w:ascii="Times New Roman" w:hAnsi="Times New Roman" w:cs="Times New Roman"/>
        </w:rPr>
        <w:t>Simao</w:t>
      </w:r>
      <w:proofErr w:type="spellEnd"/>
      <w:r>
        <w:rPr>
          <w:rFonts w:ascii="Times New Roman" w:hAnsi="Times New Roman" w:cs="Times New Roman"/>
        </w:rPr>
        <w:t>, domorodý kluk z brazilského pralesa.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617E28" w:rsidRPr="00047F0D" w:rsidRDefault="00617E28" w:rsidP="00617E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F0D">
        <w:rPr>
          <w:rFonts w:ascii="Times New Roman" w:hAnsi="Times New Roman" w:cs="Times New Roman"/>
          <w:b/>
          <w:sz w:val="28"/>
          <w:szCs w:val="28"/>
          <w:u w:val="single"/>
        </w:rPr>
        <w:t>Namibie:</w:t>
      </w:r>
    </w:p>
    <w:p w:rsidR="00617E28" w:rsidRDefault="00617E28" w:rsidP="00617E28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</w:rPr>
        <w:t>Mbali</w:t>
      </w:r>
      <w:proofErr w:type="spellEnd"/>
      <w:r>
        <w:rPr>
          <w:rFonts w:ascii="Times New Roman" w:hAnsi="Times New Roman" w:cs="Times New Roman"/>
        </w:rPr>
        <w:t xml:space="preserve"> patří k původním obyvatelům Afriky – křovákům. Na začátku jejího dopisu pozdraví děti v afrikánštině. Vypráví o způsobu života křováků a o hrozbách pro jejich životní prostředí. Stoupající sucho představuje velký problém. Hlavním cílem je naučit děti jakou hodnotu má pitná voda a jak je důležité s ní šetřit.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Pr="00047F0D" w:rsidRDefault="00617E28" w:rsidP="00617E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F0D">
        <w:rPr>
          <w:rFonts w:ascii="Times New Roman" w:hAnsi="Times New Roman" w:cs="Times New Roman"/>
          <w:b/>
          <w:sz w:val="28"/>
          <w:szCs w:val="28"/>
          <w:u w:val="single"/>
        </w:rPr>
        <w:t>Indie: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Indii vypráví </w:t>
      </w:r>
      <w:proofErr w:type="spellStart"/>
      <w:r>
        <w:rPr>
          <w:rFonts w:ascii="Times New Roman" w:hAnsi="Times New Roman" w:cs="Times New Roman"/>
        </w:rPr>
        <w:t>Ravi</w:t>
      </w:r>
      <w:proofErr w:type="spellEnd"/>
      <w:r>
        <w:rPr>
          <w:rFonts w:ascii="Times New Roman" w:hAnsi="Times New Roman" w:cs="Times New Roman"/>
        </w:rPr>
        <w:t xml:space="preserve"> o jeho životě a následcích stoupající hladiny moře.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Mnoho lidí a jejich dětí jsou kvůli chudobě nuceni pracovat ve velkých závodech a továrnách, které produkují neskutečné množství odpadu…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Hlavním cílem je vysvětlit dětem, jak důležité je třídit odpad a co nejvíce jej zredukovat.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617E28" w:rsidRPr="00287C0C" w:rsidRDefault="00617E28" w:rsidP="00617E2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C0C">
        <w:rPr>
          <w:rFonts w:ascii="Times New Roman" w:hAnsi="Times New Roman" w:cs="Times New Roman"/>
          <w:b/>
          <w:sz w:val="28"/>
          <w:szCs w:val="28"/>
          <w:u w:val="single"/>
        </w:rPr>
        <w:t>Mongolsko: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zastávka na cestě kolem světa je u Ebru, holčičky z Mongolska. Vypráví o kočovném životě pastevců. Na této zastávce má být zdůrazněno, že život lidí ve všech světadílech spolu úzce souvisí, a že chování jednotlivce ovlivňuje životy ostatních na celém světě.</w:t>
      </w:r>
    </w:p>
    <w:p w:rsidR="00617E28" w:rsidRDefault="00617E28" w:rsidP="00617E28">
      <w:pPr>
        <w:pStyle w:val="Standard"/>
        <w:jc w:val="both"/>
        <w:rPr>
          <w:rFonts w:ascii="Times New Roman" w:hAnsi="Times New Roman" w:cs="Times New Roman"/>
        </w:rPr>
      </w:pPr>
    </w:p>
    <w:p w:rsidR="00617E28" w:rsidRPr="00AA2657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E28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j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sestaven pro jeden vzdělávací cyklus a je určen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7E28" w:rsidRPr="00AA2657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17E28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Zařazujeme i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>ntegrované bloky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vycházejí z každoročně se opakujících situací, budou operativně doplňovány nově vytvořenými tématy s využitím situačního plánování: </w:t>
      </w:r>
    </w:p>
    <w:p w:rsidR="00617E28" w:rsidRPr="00AA2657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E28" w:rsidRPr="00AA2657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situace, se kterými přicházejí samy děti </w:t>
      </w:r>
    </w:p>
    <w:p w:rsidR="00617E28" w:rsidRPr="00AA2657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situace, které vznikají ve třídě a vychovatelka je zachytí jako problém </w:t>
      </w:r>
    </w:p>
    <w:p w:rsidR="00617E28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situace, se kterými přichází vychovatelka a vytváří je pomocí naplánovaných akcí </w:t>
      </w:r>
    </w:p>
    <w:p w:rsidR="00617E28" w:rsidRPr="00AA2657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E28" w:rsidRDefault="00617E28" w:rsidP="0061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26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ŠVP je otevřený dokument, který se může v průběhu roku doplňovat nebo upravovat.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617E28" w:rsidRPr="00047F0D" w:rsidRDefault="00617E28" w:rsidP="00617E28">
      <w:pPr>
        <w:rPr>
          <w:rFonts w:ascii="Comic Sans MS" w:hAnsi="Comic Sans MS" w:cs="Times New Roman"/>
          <w:b/>
          <w:sz w:val="28"/>
          <w:szCs w:val="28"/>
        </w:rPr>
      </w:pPr>
      <w:r w:rsidRPr="00047F0D">
        <w:rPr>
          <w:rFonts w:ascii="Comic Sans MS" w:hAnsi="Comic Sans MS" w:cs="Times New Roman"/>
          <w:b/>
          <w:sz w:val="28"/>
          <w:szCs w:val="28"/>
        </w:rPr>
        <w:lastRenderedPageBreak/>
        <w:t xml:space="preserve">Plán realizace celoročního projektu </w:t>
      </w:r>
      <w:r>
        <w:rPr>
          <w:rFonts w:ascii="Comic Sans MS" w:hAnsi="Comic Sans MS" w:cs="Times New Roman"/>
          <w:b/>
          <w:sz w:val="28"/>
          <w:szCs w:val="28"/>
        </w:rPr>
        <w:t>„</w:t>
      </w:r>
      <w:r w:rsidRPr="00047F0D">
        <w:rPr>
          <w:rFonts w:ascii="Comic Sans MS" w:hAnsi="Comic Sans MS" w:cs="Times New Roman"/>
          <w:b/>
          <w:sz w:val="28"/>
          <w:szCs w:val="28"/>
        </w:rPr>
        <w:t>Letem světem</w:t>
      </w:r>
      <w:r>
        <w:rPr>
          <w:rFonts w:ascii="Comic Sans MS" w:hAnsi="Comic Sans MS" w:cs="Times New Roman"/>
          <w:b/>
          <w:sz w:val="28"/>
          <w:szCs w:val="28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3"/>
        <w:gridCol w:w="1886"/>
        <w:gridCol w:w="2409"/>
        <w:gridCol w:w="3964"/>
      </w:tblGrid>
      <w:tr w:rsidR="00617E28" w:rsidTr="00383C53">
        <w:tc>
          <w:tcPr>
            <w:tcW w:w="803" w:type="dxa"/>
            <w:shd w:val="clear" w:color="auto" w:fill="C5E0B3" w:themeFill="accent6" w:themeFillTint="66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1886" w:type="dxa"/>
            <w:shd w:val="clear" w:color="auto" w:fill="C5E0B3" w:themeFill="accent6" w:themeFillTint="66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blok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Hlavní idea</w:t>
            </w:r>
          </w:p>
        </w:tc>
        <w:tc>
          <w:tcPr>
            <w:tcW w:w="3964" w:type="dxa"/>
            <w:shd w:val="clear" w:color="auto" w:fill="C5E0B3" w:themeFill="accent6" w:themeFillTint="66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 činností</w:t>
            </w: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Seznamovací měsíc</w:t>
            </w:r>
          </w:p>
        </w:tc>
        <w:tc>
          <w:tcPr>
            <w:tcW w:w="3964" w:type="dxa"/>
            <w:shd w:val="clear" w:color="auto" w:fill="auto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 provozem a vnitřním řádem ŠD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Tvoření pravidel ve ŠD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(dále viz Plán činnosti ŠD)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Důležitost lesů a jejich ochrana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Seznámení se zemí, podnebím, kmenem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Navahů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způsobem života Indiánů,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Znaková řeč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Navaho</w:t>
            </w:r>
            <w:proofErr w:type="spellEnd"/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Navažská kuchyně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Indiánský chléb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Dřevo a předměty denní potřeby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hračky ze dřeva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lapače snů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Kaktusy – pěstování, výtvarné pracování, malované květináče atd. 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Tanec deště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 štěstěny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Objevení Ameriky – Kryštof Kolumbus – jak to bylo, tematické výtvarné činnosti</w:t>
            </w: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Austrálie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Australská mytologie a duhový had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Důležitost spolupráce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zemí, klimatem, původními obyvateli, místní flórou a faunou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Australská kuchyně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Duhový had – výtvarné pojetí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 „Kůže Duhového hada“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 – „Opičí chlebový strom“ (Baobab)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Jeskynní malby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Mimiové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legenda, výroba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Mimiů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přírodnin a textilií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Bumerang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Klokaní závody</w:t>
            </w: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 a Vánoce v různých koutech světa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Tradice a zvyky v různých zemích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ozdob a vánočních dekorací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Adventní věnce a svícny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Výzdoba školy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Dárečky pro moje blízké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Pečení vánočky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Zdobení perníčků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přání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Jmenovky na dárky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Vánoční dílna s posezením s rodiči – České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vánoce</w:t>
            </w:r>
            <w:proofErr w:type="gramEnd"/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Grónsko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Šetření elektrickou energií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4324681"/>
            <w:r>
              <w:rPr>
                <w:rFonts w:ascii="Times New Roman" w:hAnsi="Times New Roman" w:cs="Times New Roman"/>
                <w:sz w:val="24"/>
                <w:szCs w:val="24"/>
              </w:rPr>
              <w:t>Seznámení se zemí, klimatem, původními obyvateli, místní faunou</w:t>
            </w:r>
          </w:p>
          <w:bookmarkEnd w:id="0"/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Permafrost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Grónská kuchyně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iglú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Závody psích spřežení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Lední medvěd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Přeměna vody v led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Pozorování sněhové vločky + výtvarné zpracování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Eskymák – koláž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Polární záře – různé výtvarné techniky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Brazílie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Tropické pralesy – význam pro planetu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Chuť deštného pralesa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zemí, klimatem, původními obyvateli, místní faunou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Brazilská kuchyně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Amazonka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Deštný prales – dokument + výtvarné zpracování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Hra - kolibřík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tchoř, jaguár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 v Brazílii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Karneval v Rio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Karneval – výroba masek, maškarní rej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Pohádka o kolibříkovi + výtvarné zpracování příběhu – skupinová práce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Oční duel</w:t>
            </w:r>
          </w:p>
          <w:p w:rsidR="00617E28" w:rsidRDefault="00EF49F0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Tropičtí motýli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Výroba čelenek kmene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Munduruku</w:t>
            </w:r>
            <w:proofErr w:type="spellEnd"/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Namibie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– to nejvzácnější, co Země má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zemí, klimatem, původními obyvateli, místní faunou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Africká kuchyně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Bohové musejí být šílení + diskuse o životě Křováků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 afrických dětí – Slon, nosorožec, marabu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Surikaty</w:t>
            </w:r>
            <w:proofErr w:type="spellEnd"/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Hádací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 z Afriky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šamanské dešťové hole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Africké masky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Obrázky z Afriky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Jeskynní umění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Magická dešťová zvířata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Indie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Třídění, redukování a recyklace odpadu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zemí, klimatem, původními obyvateli, místní faunou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kuchyně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odpadků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můžeme redukovat odpad z domácnosti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Způsoby recyklace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policie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Vyhlašujeme boj odpadkům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Dopady používání plastů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Hry: Přebroď řeku (týmová práce)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Pungitan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(koordinace pohybů)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Vypalování dřevěné misky (pravidla zacházení s ohněm, jemná motorika)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soutěž „Pomáháme zeměkouli“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žije slon indický a tygr bengálský – vyhledávání informací a výtvarné zpracování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Kobra indická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Mongolsko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Všechno souvisí se vším (jednání jednotlivců ovlivňuje život v různých koutech světa, nutnost spolupráce, tolerance a respektu)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zemí, klimatem, původními obyvateli, místní faunou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Mongolská kuchyně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 mongolských dětí: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Svět (kooperace, koordinace, rozhodování a zodpovědnost)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Stáda tvrdohlavých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yaků</w:t>
            </w:r>
            <w:proofErr w:type="spellEnd"/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Cizojazyčná čísla (obdoba Molekul)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Pomeranče v kruhu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Výtvarné činnosti: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Náramky přátelství z ovčí vlny 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Jurty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 na svět okem orla skalního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Dopis do budoucnosti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28" w:rsidTr="00383C53">
        <w:tc>
          <w:tcPr>
            <w:tcW w:w="803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 celoročního projektu</w:t>
            </w:r>
          </w:p>
        </w:tc>
        <w:tc>
          <w:tcPr>
            <w:tcW w:w="3964" w:type="dxa"/>
          </w:tcPr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 projektu – dáme věci do souvislostí: Hra „Propojení“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Kolektivní výtvarná práce 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Příběh o cestě kolem světa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Pohlednice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Vyhlášení výsledků, odměny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Dále program podle celoročního plánu činnosti ŠD</w:t>
            </w:r>
          </w:p>
          <w:p w:rsidR="00617E28" w:rsidRDefault="00617E28" w:rsidP="0038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E28" w:rsidRDefault="00617E28" w:rsidP="00617E28">
      <w:pPr>
        <w:rPr>
          <w:rFonts w:ascii="Times New Roman" w:hAnsi="Times New Roman" w:cs="Times New Roman"/>
          <w:sz w:val="24"/>
          <w:szCs w:val="24"/>
        </w:rPr>
      </w:pPr>
    </w:p>
    <w:p w:rsidR="00444002" w:rsidRDefault="00444002"/>
    <w:p w:rsidR="00617E28" w:rsidRDefault="00617E28"/>
    <w:p w:rsidR="00617E28" w:rsidRDefault="00617E28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23A0C8" wp14:editId="51DBF8F0">
            <wp:extent cx="5681121" cy="49987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ed363184f7e18b4ad1f36c70dda02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4" b="7804"/>
                    <a:stretch/>
                  </pic:blipFill>
                  <pic:spPr bwMode="auto">
                    <a:xfrm>
                      <a:off x="0" y="0"/>
                      <a:ext cx="5909131" cy="519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1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28"/>
    <w:rsid w:val="003F5DCB"/>
    <w:rsid w:val="00444002"/>
    <w:rsid w:val="00617E28"/>
    <w:rsid w:val="009D2C74"/>
    <w:rsid w:val="00EA2211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533"/>
  <w15:chartTrackingRefBased/>
  <w15:docId w15:val="{6984E20D-CE4D-47F8-A26F-160D564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7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E28"/>
    <w:pPr>
      <w:ind w:left="720"/>
      <w:contextualSpacing/>
    </w:pPr>
  </w:style>
  <w:style w:type="paragraph" w:customStyle="1" w:styleId="Standard">
    <w:name w:val="Standard"/>
    <w:rsid w:val="00617E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1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1172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Vrkoslavová</dc:creator>
  <cp:keywords/>
  <dc:description/>
  <cp:lastModifiedBy>Renáta Vrkoslavová</cp:lastModifiedBy>
  <cp:revision>9</cp:revision>
  <dcterms:created xsi:type="dcterms:W3CDTF">2020-07-07T04:35:00Z</dcterms:created>
  <dcterms:modified xsi:type="dcterms:W3CDTF">2020-07-10T07:17:00Z</dcterms:modified>
</cp:coreProperties>
</file>